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4BC3" w14:textId="77777777" w:rsidR="001A79C1" w:rsidRPr="00E3730E" w:rsidRDefault="001A79C1" w:rsidP="00755C89">
      <w:pPr>
        <w:pStyle w:val="NormalWeb"/>
        <w:shd w:val="clear" w:color="auto" w:fill="FFFFFF"/>
        <w:spacing w:before="0" w:beforeAutospacing="0" w:after="0" w:afterAutospacing="0"/>
        <w:ind w:right="-432"/>
        <w:jc w:val="center"/>
        <w:rPr>
          <w:rFonts w:ascii="Arial" w:hAnsi="Arial" w:cs="Shruti"/>
          <w:b/>
          <w:bCs/>
          <w:color w:val="222222"/>
          <w:sz w:val="32"/>
          <w:szCs w:val="32"/>
          <w:highlight w:val="yellow"/>
          <w:lang w:bidi="gu-IN"/>
        </w:rPr>
      </w:pPr>
      <w:r w:rsidRPr="00E3730E">
        <w:rPr>
          <w:noProof/>
          <w:highlight w:val="yellow"/>
        </w:rPr>
        <w:drawing>
          <wp:inline distT="0" distB="0" distL="0" distR="0" wp14:anchorId="2230D840" wp14:editId="33D8688E">
            <wp:extent cx="6429375" cy="1595755"/>
            <wp:effectExtent l="0" t="0" r="9525" b="444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05" cy="159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FAE295" w14:textId="4A4194AD" w:rsidR="003D4693" w:rsidRPr="00E70243" w:rsidRDefault="009B3043" w:rsidP="00755C89">
      <w:pPr>
        <w:pStyle w:val="NormalWeb"/>
        <w:shd w:val="clear" w:color="auto" w:fill="FFFFFF"/>
        <w:spacing w:before="0" w:beforeAutospacing="0" w:after="0" w:afterAutospacing="0"/>
        <w:ind w:right="-432"/>
        <w:jc w:val="center"/>
        <w:rPr>
          <w:color w:val="222222"/>
          <w:u w:val="single"/>
          <w:lang w:bidi="gu-IN"/>
        </w:rPr>
      </w:pPr>
      <w:r w:rsidRPr="00E70243">
        <w:rPr>
          <w:rFonts w:ascii="Arial" w:hAnsi="Arial" w:cs="Shruti"/>
          <w:b/>
          <w:bCs/>
          <w:color w:val="222222"/>
          <w:sz w:val="32"/>
          <w:szCs w:val="32"/>
          <w:u w:val="single"/>
          <w:lang w:val="en-IN" w:bidi="gu-IN"/>
        </w:rPr>
        <w:t>REPORT</w:t>
      </w:r>
      <w:r w:rsidR="001A79C1" w:rsidRPr="00E70243">
        <w:rPr>
          <w:rFonts w:ascii="Arial" w:hAnsi="Arial" w:cs="Shruti" w:hint="cs"/>
          <w:b/>
          <w:bCs/>
          <w:color w:val="222222"/>
          <w:sz w:val="32"/>
          <w:szCs w:val="32"/>
          <w:u w:val="single"/>
          <w:cs/>
          <w:lang w:val="en-IN" w:bidi="gu-IN"/>
        </w:rPr>
        <w:t xml:space="preserve"> </w:t>
      </w:r>
      <w:r w:rsidRPr="00E70243">
        <w:rPr>
          <w:rFonts w:ascii="Arial" w:hAnsi="Arial" w:cs="Shruti"/>
          <w:b/>
          <w:bCs/>
          <w:color w:val="222222"/>
          <w:sz w:val="32"/>
          <w:szCs w:val="32"/>
          <w:u w:val="single"/>
          <w:lang w:val="en-IN" w:bidi="gu-IN"/>
        </w:rPr>
        <w:t>– STUDENT SENSITISATION PROGRAM</w:t>
      </w:r>
      <w:r w:rsidR="00564C30" w:rsidRPr="00E70243">
        <w:rPr>
          <w:rFonts w:ascii="Arial" w:hAnsi="Arial" w:cs="Shruti"/>
          <w:b/>
          <w:bCs/>
          <w:color w:val="222222"/>
          <w:sz w:val="32"/>
          <w:szCs w:val="32"/>
          <w:u w:val="single"/>
          <w:lang w:val="en-IN" w:bidi="gu-IN"/>
        </w:rPr>
        <w:t xml:space="preserve"> SUBIR</w:t>
      </w:r>
      <w:r w:rsidR="001A79C1" w:rsidRPr="00E70243">
        <w:rPr>
          <w:rFonts w:ascii="Arial" w:hAnsi="Arial" w:cs="Shruti" w:hint="cs"/>
          <w:b/>
          <w:bCs/>
          <w:color w:val="222222"/>
          <w:sz w:val="32"/>
          <w:szCs w:val="32"/>
          <w:u w:val="single"/>
          <w:cs/>
          <w:lang w:val="en-IN" w:bidi="gu-IN"/>
        </w:rPr>
        <w:t xml:space="preserve">                       </w:t>
      </w:r>
    </w:p>
    <w:p w14:paraId="67281B6C" w14:textId="26477832" w:rsidR="009B3043" w:rsidRPr="009674EE" w:rsidRDefault="009B3043" w:rsidP="00755C89">
      <w:pPr>
        <w:spacing w:after="0" w:line="240" w:lineRule="auto"/>
        <w:ind w:right="-432"/>
        <w:jc w:val="right"/>
        <w:rPr>
          <w:rFonts w:asciiTheme="minorBidi" w:hAnsiTheme="minorBidi" w:cstheme="minorBidi"/>
        </w:rPr>
      </w:pPr>
      <w:r w:rsidRPr="009674EE">
        <w:rPr>
          <w:rFonts w:asciiTheme="minorBidi" w:hAnsiTheme="minorBidi" w:cstheme="minorBidi"/>
          <w:cs/>
        </w:rPr>
        <w:t>તા:</w:t>
      </w:r>
      <w:r w:rsidR="00FF12CC">
        <w:rPr>
          <w:rFonts w:asciiTheme="minorBidi" w:hAnsiTheme="minorBidi" w:cstheme="minorBidi" w:hint="cs"/>
          <w:cs/>
          <w:lang w:val="en-IN"/>
        </w:rPr>
        <w:t>૦૪</w:t>
      </w:r>
      <w:r w:rsidRPr="009674EE">
        <w:rPr>
          <w:rFonts w:asciiTheme="minorBidi" w:hAnsiTheme="minorBidi" w:cstheme="minorBidi"/>
          <w:cs/>
        </w:rPr>
        <w:t>/૦</w:t>
      </w:r>
      <w:r w:rsidR="00FF12CC">
        <w:rPr>
          <w:rFonts w:asciiTheme="minorBidi" w:hAnsiTheme="minorBidi" w:cstheme="minorBidi" w:hint="cs"/>
          <w:cs/>
        </w:rPr>
        <w:t>૮</w:t>
      </w:r>
      <w:r w:rsidRPr="009674EE">
        <w:rPr>
          <w:rFonts w:asciiTheme="minorBidi" w:hAnsiTheme="minorBidi" w:cstheme="minorBidi"/>
          <w:cs/>
        </w:rPr>
        <w:t>/૨૦૨૬</w:t>
      </w:r>
    </w:p>
    <w:p w14:paraId="29A657AA" w14:textId="693848C6" w:rsidR="00D66EEC" w:rsidRPr="00D66EEC" w:rsidRDefault="009B3043" w:rsidP="00D66EEC">
      <w:pPr>
        <w:spacing w:after="0" w:line="240" w:lineRule="auto"/>
        <w:ind w:right="-432"/>
        <w:jc w:val="both"/>
        <w:rPr>
          <w:rFonts w:asciiTheme="minorBidi" w:hAnsiTheme="minorBidi" w:cstheme="minorBidi"/>
          <w:sz w:val="24"/>
          <w:szCs w:val="24"/>
        </w:rPr>
      </w:pPr>
      <w:r w:rsidRPr="009674EE">
        <w:rPr>
          <w:rFonts w:asciiTheme="minorBidi" w:hAnsiTheme="minorBidi" w:cstheme="minorBidi"/>
          <w:sz w:val="24"/>
          <w:szCs w:val="24"/>
          <w:cs/>
        </w:rPr>
        <w:t xml:space="preserve">         </w:t>
      </w:r>
      <w:r w:rsidR="00FF12CC">
        <w:rPr>
          <w:rFonts w:asciiTheme="minorBidi" w:hAnsiTheme="minorBidi" w:cs="Shruti" w:hint="cs"/>
          <w:sz w:val="24"/>
          <w:szCs w:val="24"/>
          <w:cs/>
        </w:rPr>
        <w:t>ગુજરાત સરકારના શિક્ષણ વિભાગ તેમજ ઉચ્ચ શિક્ષણ કમિશ્નરશ્રીની કચેરી હેઠલ ચલતા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 xml:space="preserve"> નોલેજ કન્સોર્ટિયમ ઑફ ગુજરાત (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KCG) </w:t>
      </w:r>
      <w:r w:rsidR="00FF12CC">
        <w:rPr>
          <w:rFonts w:asciiTheme="minorBidi" w:hAnsiTheme="minorBidi" w:cs="Shruti" w:hint="cs"/>
          <w:sz w:val="24"/>
          <w:szCs w:val="24"/>
          <w:cs/>
        </w:rPr>
        <w:t>અતર્ગત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 xml:space="preserve"> 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SSIP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2.0 (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Student Startup and Innovation Policy) </w:t>
      </w:r>
      <w:r w:rsidR="00FF12CC">
        <w:rPr>
          <w:rFonts w:asciiTheme="minorBidi" w:hAnsiTheme="minorBidi" w:cs="Shruti" w:hint="cs"/>
          <w:sz w:val="24"/>
          <w:szCs w:val="24"/>
          <w:cs/>
        </w:rPr>
        <w:t>હેઠળ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 xml:space="preserve"> સરકારી વિનયન કોલેજ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સુબીરમાં એક</w:t>
      </w:r>
      <w:r w:rsidR="00D66EEC">
        <w:rPr>
          <w:rFonts w:asciiTheme="minorBidi" w:hAnsiTheme="minorBidi" w:cs="Shruti"/>
          <w:sz w:val="24"/>
          <w:szCs w:val="24"/>
        </w:rPr>
        <w:t xml:space="preserve">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દિવસીય ઓરિએન્ટેશન કાર્યક્રમનું આયોજન કરવામાં આ</w:t>
      </w:r>
      <w:r w:rsidR="00FF12CC">
        <w:rPr>
          <w:rFonts w:asciiTheme="minorBidi" w:hAnsiTheme="minorBidi" w:cs="Shruti" w:hint="cs"/>
          <w:sz w:val="24"/>
          <w:szCs w:val="24"/>
          <w:cs/>
        </w:rPr>
        <w:t>વેલ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. આ કાર્યક્રમનો મુખ્ય હેતુ વિદ્યાર્થીઓને ઇનોવેશન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સ્ટાર્ટઅપ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પેટન્ટ/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IPR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 xml:space="preserve">તેમજ </w:t>
      </w:r>
      <w:r w:rsidR="00D66EEC" w:rsidRPr="00D66EEC">
        <w:rPr>
          <w:rFonts w:asciiTheme="minorBidi" w:hAnsiTheme="minorBidi" w:cstheme="minorBidi"/>
          <w:sz w:val="24"/>
          <w:szCs w:val="24"/>
        </w:rPr>
        <w:t xml:space="preserve">KCG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પોર્ટલ પર નોંધણી અને અરજી પ્રક્રિયા અંગે માહિતગાર કરીને તેમને ઉદ્યોગ</w:t>
      </w:r>
      <w:r w:rsidR="00D66EEC">
        <w:rPr>
          <w:rFonts w:asciiTheme="minorBidi" w:hAnsiTheme="minorBidi" w:cs="Shruti"/>
          <w:sz w:val="24"/>
          <w:szCs w:val="24"/>
        </w:rPr>
        <w:t xml:space="preserve"> </w:t>
      </w:r>
      <w:r w:rsidR="00D66EEC" w:rsidRPr="00D66EEC">
        <w:rPr>
          <w:rFonts w:asciiTheme="minorBidi" w:hAnsiTheme="minorBidi" w:cs="Shruti"/>
          <w:sz w:val="24"/>
          <w:szCs w:val="24"/>
          <w:cs/>
        </w:rPr>
        <w:t>સાહસિકતા તરફ પ્રેરિત કરવાનો હતો.</w:t>
      </w:r>
    </w:p>
    <w:p w14:paraId="6D7DDCC3" w14:textId="277B6002" w:rsidR="00D66EEC" w:rsidRPr="00D66EEC" w:rsidRDefault="00D66EEC" w:rsidP="00D66EEC">
      <w:pPr>
        <w:spacing w:after="0" w:line="240" w:lineRule="auto"/>
        <w:ind w:right="-432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="Shruti"/>
          <w:sz w:val="24"/>
          <w:szCs w:val="24"/>
        </w:rPr>
        <w:t xml:space="preserve">        </w:t>
      </w:r>
      <w:r>
        <w:rPr>
          <w:rFonts w:asciiTheme="minorBidi" w:hAnsiTheme="minorBidi" w:cs="Shruti" w:hint="cs"/>
          <w:sz w:val="24"/>
          <w:szCs w:val="24"/>
        </w:rPr>
        <w:t xml:space="preserve"> 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કાર્યક્રમની શરૂઆત કોલેજના </w:t>
      </w:r>
      <w:r w:rsidRPr="00D66EEC">
        <w:rPr>
          <w:rFonts w:asciiTheme="minorBidi" w:hAnsiTheme="minorBidi" w:cstheme="minorBidi"/>
          <w:sz w:val="24"/>
          <w:szCs w:val="24"/>
        </w:rPr>
        <w:t xml:space="preserve">IQAC </w:t>
      </w:r>
      <w:r w:rsidRPr="00D66EEC">
        <w:rPr>
          <w:rFonts w:asciiTheme="minorBidi" w:hAnsiTheme="minorBidi" w:cs="Shruti"/>
          <w:sz w:val="24"/>
          <w:szCs w:val="24"/>
          <w:cs/>
        </w:rPr>
        <w:t>સંયોજક પ્રો. પી. એમ. ઠાકરિયાના સ્વાગત પ્રવચનથી થઈ. તેમણે ઉપસ્થિત મહેમાનોનો પરિચય આપતા કાર્યક્રમની પ્રાસંગિકતા પર પ્રકાશ પાડ્યો. ત્યારબાદ સરકારી વિનયન અને વાણિજ્ય કોલેજ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આહવાના </w:t>
      </w:r>
      <w:r w:rsidRPr="00D66EEC">
        <w:rPr>
          <w:rFonts w:asciiTheme="minorBidi" w:hAnsiTheme="minorBidi" w:cstheme="minorBidi"/>
          <w:sz w:val="24"/>
          <w:szCs w:val="24"/>
        </w:rPr>
        <w:t xml:space="preserve">SSIP </w:t>
      </w:r>
      <w:r>
        <w:rPr>
          <w:rFonts w:asciiTheme="minorBidi" w:hAnsiTheme="minorBidi" w:cs="Shruti" w:hint="cs"/>
          <w:sz w:val="24"/>
          <w:szCs w:val="24"/>
          <w:cs/>
        </w:rPr>
        <w:t>કો-ઓર્ડીનેટર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 પ્રો. યુગેશ દ્વિવેદીએ </w:t>
      </w:r>
      <w:r w:rsidRPr="00D66EEC">
        <w:rPr>
          <w:rFonts w:asciiTheme="minorBidi" w:hAnsiTheme="minorBidi" w:cstheme="minorBidi"/>
          <w:sz w:val="24"/>
          <w:szCs w:val="24"/>
        </w:rPr>
        <w:t xml:space="preserve">SSIP </w:t>
      </w:r>
      <w:r w:rsidRPr="00D66EEC">
        <w:rPr>
          <w:rFonts w:asciiTheme="minorBidi" w:hAnsiTheme="minorBidi" w:cs="Shruti"/>
          <w:sz w:val="24"/>
          <w:szCs w:val="24"/>
          <w:cs/>
        </w:rPr>
        <w:t>નીતિ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>તેના હેઠળ મળતી સહાય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>અનુદાન તથા અરજી પ્રક્રિયાની વિગતવાર માહિતી વિદ્યાર્થીઓને આપી. તે જ રીતે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સરકારી વિજ્ઞાન કોલેજના </w:t>
      </w:r>
      <w:r w:rsidRPr="00D66EEC">
        <w:rPr>
          <w:rFonts w:asciiTheme="minorBidi" w:hAnsiTheme="minorBidi" w:cstheme="minorBidi"/>
          <w:sz w:val="24"/>
          <w:szCs w:val="24"/>
        </w:rPr>
        <w:t xml:space="preserve">SSIP </w:t>
      </w:r>
      <w:r>
        <w:rPr>
          <w:rFonts w:asciiTheme="minorBidi" w:hAnsiTheme="minorBidi" w:cs="Shruti" w:hint="cs"/>
          <w:sz w:val="24"/>
          <w:szCs w:val="24"/>
          <w:cs/>
        </w:rPr>
        <w:t>કો-ઓર્ડીનેટર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 ડૉ.જગદીશ ચૌહા</w:t>
      </w:r>
      <w:r>
        <w:rPr>
          <w:rFonts w:asciiTheme="minorBidi" w:hAnsiTheme="minorBidi" w:cs="Shruti" w:hint="cs"/>
          <w:sz w:val="24"/>
          <w:szCs w:val="24"/>
          <w:cs/>
        </w:rPr>
        <w:t>ણે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 ઇનોવેશન અને સ્ટાર્ટઅપની મૂળભૂત ધારણાઓ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>તેમના વ્યવહારુ પાસાઓ તથા વિદ્યાર્થીઓ માટેની ઉપયોગી શક્યતાઓ અંગે માર્ગદર્શન આપ્યું.</w:t>
      </w:r>
    </w:p>
    <w:p w14:paraId="108B1409" w14:textId="2B13AFA2" w:rsidR="00D66EEC" w:rsidRPr="00D66EEC" w:rsidRDefault="00D66EEC" w:rsidP="00D66EEC">
      <w:pPr>
        <w:spacing w:after="0" w:line="240" w:lineRule="auto"/>
        <w:ind w:right="-432"/>
        <w:jc w:val="both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="Shruti" w:hint="cs"/>
          <w:sz w:val="24"/>
          <w:szCs w:val="24"/>
          <w:cs/>
        </w:rPr>
        <w:t xml:space="preserve">        </w:t>
      </w:r>
      <w:r w:rsidRPr="00D66EEC">
        <w:rPr>
          <w:rFonts w:asciiTheme="minorBidi" w:hAnsiTheme="minorBidi" w:cs="Shruti"/>
          <w:sz w:val="24"/>
          <w:szCs w:val="24"/>
          <w:cs/>
        </w:rPr>
        <w:t>વિશેષ સત્રમાં સરકારી વિનયન અને વાણિજ્ય કોલેજ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>આહવા તેમજ સરકારી વિનયન કોલેજ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>સુબીરના</w:t>
      </w:r>
      <w:r>
        <w:rPr>
          <w:rFonts w:asciiTheme="minorBidi" w:hAnsiTheme="minorBidi" w:cs="Shruti" w:hint="cs"/>
          <w:sz w:val="24"/>
          <w:szCs w:val="24"/>
          <w:cs/>
        </w:rPr>
        <w:t xml:space="preserve"> 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આચાર્યશ્રી </w:t>
      </w:r>
      <w:r>
        <w:rPr>
          <w:rFonts w:asciiTheme="minorBidi" w:hAnsiTheme="minorBidi" w:cs="Shruti" w:hint="cs"/>
          <w:sz w:val="24"/>
          <w:szCs w:val="24"/>
          <w:cs/>
        </w:rPr>
        <w:t>ડૉ.યુ.કે.ગાં</w:t>
      </w:r>
      <w:r w:rsidR="00FF12CC">
        <w:rPr>
          <w:rFonts w:asciiTheme="minorBidi" w:hAnsiTheme="minorBidi" w:cs="Shruti" w:hint="cs"/>
          <w:sz w:val="24"/>
          <w:szCs w:val="24"/>
          <w:cs/>
        </w:rPr>
        <w:t>ગુ</w:t>
      </w:r>
      <w:r>
        <w:rPr>
          <w:rFonts w:asciiTheme="minorBidi" w:hAnsiTheme="minorBidi" w:cs="Shruti" w:hint="cs"/>
          <w:sz w:val="24"/>
          <w:szCs w:val="24"/>
          <w:cs/>
        </w:rPr>
        <w:t>ર્ડે</w:t>
      </w:r>
      <w:r w:rsidRPr="00D66EEC">
        <w:rPr>
          <w:rFonts w:asciiTheme="minorBidi" w:hAnsiTheme="minorBidi" w:cs="Shruti"/>
          <w:sz w:val="24"/>
          <w:szCs w:val="24"/>
          <w:cs/>
        </w:rPr>
        <w:t>એ વિદ્યાર્થીઓને પ્રેરણા આપતા પ્રાચીન કાળમાં અગ્નિના આવિષ્કારથી લઈને આધુનિક યુગ સુધીની ઇનોવેશન યાત્રાનું પ્રેરક વર્ણન કર્યું. તેમણે ડાંગ જિલ્લાના કુદરતી સંપદા</w:t>
      </w:r>
      <w:r w:rsidRPr="00D66EEC">
        <w:rPr>
          <w:rFonts w:asciiTheme="minorBidi" w:hAnsiTheme="minorBidi" w:cstheme="minorBidi"/>
          <w:sz w:val="24"/>
          <w:szCs w:val="24"/>
        </w:rPr>
        <w:t xml:space="preserve">, </w:t>
      </w:r>
      <w:r w:rsidRPr="00D66EEC">
        <w:rPr>
          <w:rFonts w:asciiTheme="minorBidi" w:hAnsiTheme="minorBidi" w:cs="Shruti"/>
          <w:sz w:val="24"/>
          <w:szCs w:val="24"/>
          <w:cs/>
        </w:rPr>
        <w:t>સ્થાનિક ઉત્પાદનો અને પરંપરાગત જ્ઞાનના ઉપયોગથી ઇનોવેશન તથા સ્ટાર્ટઅપની વ્યાપક શક્યતાઓ પર વિશેષ ભાર મૂક્યો.</w:t>
      </w:r>
    </w:p>
    <w:p w14:paraId="67D1BB88" w14:textId="4F831B08" w:rsidR="00C067D4" w:rsidRDefault="00D66EEC" w:rsidP="00D66EEC">
      <w:pPr>
        <w:spacing w:after="0" w:line="240" w:lineRule="auto"/>
        <w:ind w:right="-432"/>
        <w:jc w:val="both"/>
        <w:rPr>
          <w:rFonts w:asciiTheme="minorBidi" w:hAnsiTheme="minorBidi" w:cstheme="minorBidi"/>
          <w:color w:val="222222"/>
          <w:sz w:val="24"/>
          <w:szCs w:val="24"/>
          <w:lang w:val="en-IN"/>
        </w:rPr>
      </w:pPr>
      <w:r>
        <w:rPr>
          <w:rFonts w:asciiTheme="minorBidi" w:hAnsiTheme="minorBidi" w:cs="Shruti" w:hint="cs"/>
          <w:sz w:val="24"/>
          <w:szCs w:val="24"/>
          <w:cs/>
        </w:rPr>
        <w:t xml:space="preserve">       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આ કાર્યક્રમ દ્વારા વિદ્યાર્થીઓને પોતાના નવા વિચારોને </w:t>
      </w:r>
      <w:r w:rsidRPr="00D66EEC">
        <w:rPr>
          <w:rFonts w:asciiTheme="minorBidi" w:hAnsiTheme="minorBidi" w:cstheme="minorBidi"/>
          <w:sz w:val="24"/>
          <w:szCs w:val="24"/>
        </w:rPr>
        <w:t xml:space="preserve">Proof of Concept </w:t>
      </w:r>
      <w:r w:rsidRPr="00D66EEC">
        <w:rPr>
          <w:rFonts w:asciiTheme="minorBidi" w:hAnsiTheme="minorBidi" w:cs="Shruti"/>
          <w:sz w:val="24"/>
          <w:szCs w:val="24"/>
          <w:cs/>
        </w:rPr>
        <w:t xml:space="preserve">અને </w:t>
      </w:r>
      <w:r w:rsidRPr="00D66EEC">
        <w:rPr>
          <w:rFonts w:asciiTheme="minorBidi" w:hAnsiTheme="minorBidi" w:cstheme="minorBidi"/>
          <w:sz w:val="24"/>
          <w:szCs w:val="24"/>
        </w:rPr>
        <w:t xml:space="preserve">Prototype </w:t>
      </w:r>
      <w:r w:rsidRPr="00D66EEC">
        <w:rPr>
          <w:rFonts w:asciiTheme="minorBidi" w:hAnsiTheme="minorBidi" w:cs="Shruti"/>
          <w:sz w:val="24"/>
          <w:szCs w:val="24"/>
          <w:cs/>
        </w:rPr>
        <w:t>સ્વરૂપે વિકસાવીને તેમને વ્યવહારિક સ્વરૂપ આપવા તેમજ સરકારી યોજનાઓનો લાભ લેવા માટે સશક્ત મંચ પ્રાપ્ત થયો.</w:t>
      </w:r>
    </w:p>
    <w:p w14:paraId="72A927C4" w14:textId="4DCF0DB7" w:rsidR="00755C89" w:rsidRPr="005A08DC" w:rsidRDefault="001D6310" w:rsidP="00755C89">
      <w:pPr>
        <w:spacing w:after="0" w:line="240" w:lineRule="auto"/>
        <w:ind w:right="-432"/>
        <w:jc w:val="both"/>
        <w:rPr>
          <w:rFonts w:asciiTheme="minorBidi" w:hAnsiTheme="minorBidi" w:cstheme="minorBidi"/>
          <w:sz w:val="24"/>
          <w:szCs w:val="32"/>
          <w:cs/>
          <w:lang w:val="en-IN"/>
        </w:rPr>
      </w:pPr>
      <w:r>
        <w:rPr>
          <w:noProof/>
        </w:rPr>
        <w:drawing>
          <wp:inline distT="0" distB="0" distL="0" distR="0" wp14:anchorId="55C56F3C" wp14:editId="5769C8E3">
            <wp:extent cx="3000375" cy="2600325"/>
            <wp:effectExtent l="76200" t="76200" r="142875" b="1428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82" cy="26115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55C89" w:rsidRPr="00755C89">
        <w:t xml:space="preserve"> </w:t>
      </w:r>
      <w:r w:rsidR="00FF12CC">
        <w:rPr>
          <w:noProof/>
        </w:rPr>
        <w:drawing>
          <wp:inline distT="0" distB="0" distL="0" distR="0" wp14:anchorId="67E4C9EC" wp14:editId="00BC6B37">
            <wp:extent cx="3064510" cy="2600325"/>
            <wp:effectExtent l="76200" t="76200" r="135890" b="1428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124" cy="26042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2DA5CC8" w14:textId="77777777" w:rsidR="001D6310" w:rsidRDefault="001D6310" w:rsidP="00755C89">
      <w:pPr>
        <w:pStyle w:val="NormalWeb"/>
        <w:spacing w:before="0" w:beforeAutospacing="0" w:after="0" w:afterAutospacing="0"/>
        <w:ind w:right="-432"/>
        <w:rPr>
          <w:noProof/>
        </w:rPr>
      </w:pPr>
    </w:p>
    <w:p w14:paraId="40153352" w14:textId="77777777" w:rsidR="001D6310" w:rsidRDefault="001D6310" w:rsidP="00755C89">
      <w:pPr>
        <w:pStyle w:val="NormalWeb"/>
        <w:spacing w:before="0" w:beforeAutospacing="0" w:after="0" w:afterAutospacing="0"/>
        <w:ind w:right="-432"/>
        <w:rPr>
          <w:noProof/>
        </w:rPr>
      </w:pPr>
    </w:p>
    <w:p w14:paraId="32F871D5" w14:textId="5B197B9D" w:rsidR="001D6310" w:rsidRDefault="00FF12CC" w:rsidP="00755C89">
      <w:pPr>
        <w:pStyle w:val="NormalWeb"/>
        <w:spacing w:before="0" w:beforeAutospacing="0" w:after="0" w:afterAutospacing="0"/>
        <w:ind w:right="-432"/>
        <w:rPr>
          <w:noProof/>
        </w:rPr>
      </w:pPr>
      <w:r>
        <w:rPr>
          <w:noProof/>
          <w:cs/>
        </w:rPr>
        <w:drawing>
          <wp:inline distT="0" distB="0" distL="0" distR="0" wp14:anchorId="552ABB0A" wp14:editId="4CD56775">
            <wp:extent cx="3056853" cy="3148330"/>
            <wp:effectExtent l="76200" t="76200" r="125095" b="128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05" cy="317639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F12CC">
        <w:rPr>
          <w:noProof/>
        </w:rPr>
        <w:drawing>
          <wp:inline distT="0" distB="0" distL="0" distR="0" wp14:anchorId="7BA8193D" wp14:editId="4DC439BE">
            <wp:extent cx="3028950" cy="3152140"/>
            <wp:effectExtent l="76200" t="76200" r="133350" b="12446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100" cy="31668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43C0F6" w14:textId="774EA4F2" w:rsidR="00FF12CC" w:rsidRPr="00FF12CC" w:rsidRDefault="00FF12CC" w:rsidP="00FF12CC">
      <w:pPr>
        <w:pStyle w:val="NormalWeb"/>
        <w:spacing w:before="0" w:beforeAutospacing="0" w:after="0" w:afterAutospacing="0"/>
        <w:ind w:right="-432"/>
        <w:rPr>
          <w:noProof/>
        </w:rPr>
      </w:pPr>
      <w:r>
        <w:rPr>
          <w:noProof/>
          <w:cs/>
        </w:rPr>
        <w:drawing>
          <wp:inline distT="0" distB="0" distL="0" distR="0" wp14:anchorId="347826B5" wp14:editId="0C53AA64">
            <wp:extent cx="6315075" cy="3124200"/>
            <wp:effectExtent l="76200" t="76200" r="142875" b="133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400" cy="31446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723C12C" w14:textId="0033D452" w:rsidR="00B10EA0" w:rsidRPr="00755C89" w:rsidRDefault="00202A42" w:rsidP="00755C89">
      <w:pPr>
        <w:pStyle w:val="NormalWeb"/>
        <w:spacing w:before="0" w:beforeAutospacing="0" w:after="0" w:afterAutospacing="0"/>
        <w:ind w:right="-432"/>
        <w:rPr>
          <w:rFonts w:cstheme="minorBidi"/>
        </w:rPr>
      </w:pPr>
      <w:r w:rsidRPr="005A08DC">
        <w:rPr>
          <w:rFonts w:ascii="Arial" w:hAnsi="Arial" w:cs="Shruti" w:hint="cs"/>
          <w:color w:val="222222"/>
          <w:cs/>
          <w:lang w:bidi="gu-IN"/>
        </w:rPr>
        <w:t xml:space="preserve">                                                    </w:t>
      </w:r>
      <w:r w:rsidR="001A79C1" w:rsidRPr="005A08DC">
        <w:rPr>
          <w:rFonts w:ascii="Arial" w:hAnsi="Arial" w:cs="Shruti" w:hint="cs"/>
          <w:color w:val="222222"/>
          <w:cs/>
          <w:lang w:bidi="gu-IN"/>
        </w:rPr>
        <w:t xml:space="preserve">                     </w:t>
      </w:r>
      <w:r w:rsidRPr="005A08DC">
        <w:rPr>
          <w:rFonts w:ascii="Arial" w:hAnsi="Arial" w:cs="Shruti" w:hint="cs"/>
          <w:color w:val="222222"/>
          <w:cs/>
          <w:lang w:bidi="gu-IN"/>
        </w:rPr>
        <w:t xml:space="preserve">  </w:t>
      </w:r>
      <w:r w:rsidR="001A79C1" w:rsidRPr="005A08DC">
        <w:rPr>
          <w:rFonts w:ascii="Arial" w:hAnsi="Arial" w:cs="Shruti" w:hint="cs"/>
          <w:color w:val="222222"/>
          <w:cs/>
          <w:lang w:bidi="gu-IN"/>
        </w:rPr>
        <w:t xml:space="preserve">     </w:t>
      </w:r>
    </w:p>
    <w:p w14:paraId="555C5285" w14:textId="77777777" w:rsidR="00B95EBB" w:rsidRDefault="00B10EA0" w:rsidP="00755C89">
      <w:pPr>
        <w:pStyle w:val="NormalWeb"/>
        <w:spacing w:before="0" w:beforeAutospacing="0" w:after="0" w:afterAutospacing="0"/>
        <w:ind w:right="-432"/>
        <w:rPr>
          <w:rFonts w:ascii="Arial" w:hAnsi="Arial" w:cs="Shruti"/>
          <w:color w:val="222222"/>
          <w:lang w:bidi="gu-IN"/>
        </w:rPr>
      </w:pPr>
      <w:r w:rsidRPr="005A08DC">
        <w:rPr>
          <w:rFonts w:ascii="Arial" w:hAnsi="Arial" w:cs="Shruti" w:hint="cs"/>
          <w:color w:val="222222"/>
          <w:cs/>
          <w:lang w:bidi="gu-IN"/>
        </w:rPr>
        <w:t xml:space="preserve">    </w:t>
      </w:r>
      <w:r w:rsidR="00755C89">
        <w:rPr>
          <w:rFonts w:ascii="Arial" w:hAnsi="Arial" w:cs="Shruti"/>
          <w:color w:val="222222"/>
          <w:lang w:bidi="gu-IN"/>
        </w:rPr>
        <w:t xml:space="preserve">     </w:t>
      </w:r>
    </w:p>
    <w:p w14:paraId="626A95E0" w14:textId="2625A1AB" w:rsidR="00B10EA0" w:rsidRPr="005A08DC" w:rsidRDefault="00B95EBB" w:rsidP="00755C89">
      <w:pPr>
        <w:pStyle w:val="NormalWeb"/>
        <w:spacing w:before="0" w:beforeAutospacing="0" w:after="0" w:afterAutospacing="0"/>
        <w:ind w:right="-432"/>
        <w:rPr>
          <w:rFonts w:ascii="Arial" w:hAnsi="Arial" w:cs="Arial"/>
          <w:color w:val="222222"/>
        </w:rPr>
      </w:pPr>
      <w:r>
        <w:rPr>
          <w:rFonts w:ascii="Arial" w:hAnsi="Arial" w:cs="Shruti"/>
          <w:color w:val="222222"/>
          <w:lang w:bidi="gu-IN"/>
        </w:rPr>
        <w:t xml:space="preserve">          </w:t>
      </w:r>
      <w:r w:rsidR="00755C89">
        <w:rPr>
          <w:rFonts w:ascii="Arial" w:hAnsi="Arial" w:cs="Shruti"/>
          <w:color w:val="222222"/>
          <w:lang w:bidi="gu-IN"/>
        </w:rPr>
        <w:t xml:space="preserve">   </w:t>
      </w:r>
      <w:r w:rsidR="00B10EA0" w:rsidRPr="005A08DC">
        <w:rPr>
          <w:rFonts w:ascii="Arial" w:hAnsi="Arial" w:cs="Shruti"/>
          <w:color w:val="222222"/>
          <w:cs/>
          <w:lang w:bidi="gu-IN"/>
        </w:rPr>
        <w:t>સંયોજક</w:t>
      </w:r>
      <w:r w:rsidR="00B10EA0" w:rsidRPr="005A08DC">
        <w:rPr>
          <w:rFonts w:ascii="Arial" w:hAnsi="Arial" w:cs="Arial"/>
          <w:color w:val="222222"/>
        </w:rPr>
        <w:t xml:space="preserve"> SSIP </w:t>
      </w:r>
      <w:r w:rsidR="00B10EA0" w:rsidRPr="005A08DC">
        <w:rPr>
          <w:rFonts w:ascii="Arial" w:hAnsi="Arial" w:cs="Shruti"/>
          <w:color w:val="222222"/>
          <w:cs/>
          <w:lang w:bidi="gu-IN"/>
        </w:rPr>
        <w:t>સેલ</w:t>
      </w:r>
      <w:r w:rsidR="00B10EA0" w:rsidRPr="005A08DC">
        <w:rPr>
          <w:rFonts w:ascii="Arial" w:hAnsi="Arial" w:cs="Shruti" w:hint="cs"/>
          <w:color w:val="222222"/>
          <w:cs/>
          <w:lang w:bidi="gu-IN"/>
        </w:rPr>
        <w:t xml:space="preserve">                                                         </w:t>
      </w:r>
      <w:r w:rsidR="00755C89">
        <w:rPr>
          <w:rFonts w:ascii="Arial" w:hAnsi="Arial" w:cs="Shruti"/>
          <w:color w:val="222222"/>
          <w:lang w:bidi="gu-IN"/>
        </w:rPr>
        <w:t xml:space="preserve">  </w:t>
      </w:r>
      <w:r>
        <w:rPr>
          <w:rFonts w:ascii="Arial" w:hAnsi="Arial" w:cs="Shruti"/>
          <w:color w:val="222222"/>
          <w:lang w:bidi="gu-IN"/>
        </w:rPr>
        <w:t xml:space="preserve">    </w:t>
      </w:r>
      <w:r w:rsidR="00755C89">
        <w:rPr>
          <w:rFonts w:ascii="Arial" w:hAnsi="Arial" w:cs="Shruti"/>
          <w:color w:val="222222"/>
          <w:lang w:bidi="gu-IN"/>
        </w:rPr>
        <w:t xml:space="preserve"> </w:t>
      </w:r>
      <w:r>
        <w:rPr>
          <w:rFonts w:ascii="Arial" w:hAnsi="Arial" w:cs="Shruti"/>
          <w:color w:val="222222"/>
          <w:lang w:bidi="gu-IN"/>
        </w:rPr>
        <w:t xml:space="preserve">  </w:t>
      </w:r>
      <w:r w:rsidR="00755C89">
        <w:rPr>
          <w:rFonts w:ascii="Arial" w:hAnsi="Arial" w:cs="Shruti"/>
          <w:color w:val="222222"/>
          <w:lang w:bidi="gu-IN"/>
        </w:rPr>
        <w:t xml:space="preserve"> </w:t>
      </w:r>
      <w:r w:rsidR="00B10EA0" w:rsidRPr="005A08DC">
        <w:rPr>
          <w:rFonts w:ascii="Arial" w:hAnsi="Arial" w:cs="Shruti" w:hint="cs"/>
          <w:color w:val="222222"/>
          <w:cs/>
          <w:lang w:bidi="gu-IN"/>
        </w:rPr>
        <w:t xml:space="preserve">આચાર્ય </w:t>
      </w:r>
    </w:p>
    <w:p w14:paraId="0F9CC3ED" w14:textId="6E039531" w:rsidR="00B95EBB" w:rsidRDefault="00B95EBB" w:rsidP="00755C89">
      <w:pPr>
        <w:pStyle w:val="NormalWeb"/>
        <w:shd w:val="clear" w:color="auto" w:fill="FFFFFF"/>
        <w:spacing w:before="0" w:beforeAutospacing="0" w:after="0" w:afterAutospacing="0"/>
        <w:ind w:right="-432"/>
        <w:rPr>
          <w:rFonts w:ascii="Arial" w:hAnsi="Arial" w:cs="Shruti"/>
          <w:color w:val="222222"/>
          <w:lang w:bidi="gu-IN"/>
        </w:rPr>
      </w:pPr>
      <w:r>
        <w:rPr>
          <w:rFonts w:ascii="Arial" w:hAnsi="Arial" w:cs="Shruti"/>
          <w:color w:val="222222"/>
          <w:lang w:bidi="gu-IN"/>
        </w:rPr>
        <w:t xml:space="preserve">       </w:t>
      </w:r>
      <w:r w:rsidR="00B10EA0" w:rsidRPr="005A08DC">
        <w:rPr>
          <w:rFonts w:ascii="Arial" w:hAnsi="Arial" w:cs="Shruti" w:hint="cs"/>
          <w:color w:val="222222"/>
          <w:cs/>
          <w:lang w:bidi="gu-IN"/>
        </w:rPr>
        <w:t xml:space="preserve">  </w:t>
      </w:r>
      <w:r w:rsidR="00B10EA0" w:rsidRPr="005A08DC">
        <w:rPr>
          <w:rFonts w:ascii="Arial" w:hAnsi="Arial" w:cs="Shruti"/>
          <w:color w:val="222222"/>
          <w:cs/>
          <w:lang w:bidi="gu-IN"/>
        </w:rPr>
        <w:t>સરકારી વિ</w:t>
      </w:r>
      <w:r w:rsidR="00B10EA0" w:rsidRPr="005A08DC">
        <w:rPr>
          <w:rFonts w:ascii="Arial" w:hAnsi="Arial" w:cs="Shruti" w:hint="cs"/>
          <w:color w:val="222222"/>
          <w:cs/>
          <w:lang w:bidi="gu-IN"/>
        </w:rPr>
        <w:t>જ્ઞાન</w:t>
      </w:r>
      <w:r w:rsidR="00B10EA0" w:rsidRPr="005A08DC">
        <w:rPr>
          <w:rFonts w:ascii="Arial" w:hAnsi="Arial" w:cs="Shruti"/>
          <w:color w:val="222222"/>
          <w:cs/>
          <w:lang w:bidi="gu-IN"/>
        </w:rPr>
        <w:t xml:space="preserve"> કોલેજ</w:t>
      </w:r>
      <w:r w:rsidR="00B10EA0" w:rsidRPr="005A08DC">
        <w:rPr>
          <w:rFonts w:ascii="Arial" w:hAnsi="Arial" w:cs="Shruti" w:hint="cs"/>
          <w:color w:val="222222"/>
          <w:lang w:bidi="gu-IN"/>
        </w:rPr>
        <w:t>,</w:t>
      </w:r>
      <w:r>
        <w:rPr>
          <w:rFonts w:ascii="Arial" w:hAnsi="Arial" w:cs="Shruti"/>
          <w:color w:val="222222"/>
          <w:lang w:bidi="gu-IN"/>
        </w:rPr>
        <w:t xml:space="preserve">                                                                          </w:t>
      </w:r>
      <w:r w:rsidR="00B10EA0" w:rsidRPr="005A08DC">
        <w:rPr>
          <w:rFonts w:ascii="Arial" w:hAnsi="Arial" w:cs="Shruti" w:hint="cs"/>
          <w:color w:val="222222"/>
          <w:cs/>
          <w:lang w:bidi="gu-IN"/>
        </w:rPr>
        <w:t xml:space="preserve"> </w:t>
      </w:r>
      <w:r>
        <w:rPr>
          <w:rFonts w:ascii="Arial" w:hAnsi="Arial" w:cs="Shruti"/>
          <w:color w:val="222222"/>
          <w:lang w:bidi="gu-IN"/>
        </w:rPr>
        <w:t xml:space="preserve"> </w:t>
      </w:r>
      <w:r w:rsidR="00B10EA0" w:rsidRPr="005A08DC">
        <w:rPr>
          <w:rFonts w:ascii="Arial" w:hAnsi="Arial" w:cs="Shruti"/>
          <w:color w:val="222222"/>
          <w:cs/>
          <w:lang w:bidi="gu-IN"/>
        </w:rPr>
        <w:t>સરકારી વિ</w:t>
      </w:r>
      <w:r w:rsidR="00B10EA0" w:rsidRPr="005A08DC">
        <w:rPr>
          <w:rFonts w:ascii="Arial" w:hAnsi="Arial" w:cs="Shruti" w:hint="cs"/>
          <w:color w:val="222222"/>
          <w:cs/>
          <w:lang w:bidi="gu-IN"/>
        </w:rPr>
        <w:t>જ્ઞાન</w:t>
      </w:r>
      <w:r w:rsidR="00B10EA0" w:rsidRPr="005A08DC">
        <w:rPr>
          <w:rFonts w:ascii="Arial" w:hAnsi="Arial" w:cs="Shruti"/>
          <w:color w:val="222222"/>
          <w:cs/>
          <w:lang w:bidi="gu-IN"/>
        </w:rPr>
        <w:t xml:space="preserve"> કોલેજ</w:t>
      </w:r>
      <w:r w:rsidR="00B10EA0" w:rsidRPr="005A08DC">
        <w:rPr>
          <w:rFonts w:ascii="Arial" w:hAnsi="Arial" w:cs="Shruti" w:hint="cs"/>
          <w:color w:val="222222"/>
          <w:lang w:bidi="gu-IN"/>
        </w:rPr>
        <w:t>,</w:t>
      </w:r>
      <w:r w:rsidR="00755C89" w:rsidRPr="00755C89">
        <w:rPr>
          <w:rFonts w:ascii="Arial" w:hAnsi="Arial" w:cs="Shruti"/>
          <w:color w:val="222222"/>
          <w:cs/>
          <w:lang w:bidi="gu-IN"/>
        </w:rPr>
        <w:t xml:space="preserve"> </w:t>
      </w:r>
    </w:p>
    <w:p w14:paraId="252A33F6" w14:textId="59A0199E" w:rsidR="00025AE4" w:rsidRPr="00755C89" w:rsidRDefault="00B95EBB" w:rsidP="00755C89">
      <w:pPr>
        <w:pStyle w:val="NormalWeb"/>
        <w:shd w:val="clear" w:color="auto" w:fill="FFFFFF"/>
        <w:spacing w:before="0" w:beforeAutospacing="0" w:after="0" w:afterAutospacing="0"/>
        <w:ind w:right="-432"/>
        <w:rPr>
          <w:rFonts w:ascii="Arial" w:hAnsi="Arial" w:cs="Shruti"/>
          <w:color w:val="222222"/>
          <w:lang w:bidi="gu-IN"/>
        </w:rPr>
      </w:pPr>
      <w:r>
        <w:rPr>
          <w:rFonts w:ascii="Arial" w:hAnsi="Arial" w:cs="Shruti"/>
          <w:color w:val="222222"/>
          <w:lang w:bidi="gu-IN"/>
        </w:rPr>
        <w:t xml:space="preserve">               </w:t>
      </w:r>
      <w:r w:rsidR="00755C89" w:rsidRPr="005A08DC">
        <w:rPr>
          <w:rFonts w:ascii="Arial" w:hAnsi="Arial" w:cs="Shruti"/>
          <w:color w:val="222222"/>
          <w:cs/>
          <w:lang w:bidi="gu-IN"/>
        </w:rPr>
        <w:t>આહવા - ડાંગ</w:t>
      </w:r>
      <w:r w:rsidRPr="00B95EBB">
        <w:rPr>
          <w:rFonts w:ascii="Arial" w:hAnsi="Arial" w:cs="Shruti"/>
          <w:color w:val="222222"/>
          <w:cs/>
          <w:lang w:bidi="gu-IN"/>
        </w:rPr>
        <w:t xml:space="preserve"> </w:t>
      </w:r>
      <w:r>
        <w:rPr>
          <w:rFonts w:ascii="Arial" w:hAnsi="Arial" w:cs="Shruti"/>
          <w:color w:val="222222"/>
          <w:lang w:bidi="gu-IN"/>
        </w:rPr>
        <w:t xml:space="preserve">                                                                                           </w:t>
      </w:r>
      <w:r w:rsidRPr="005A08DC">
        <w:rPr>
          <w:rFonts w:ascii="Arial" w:hAnsi="Arial" w:cs="Shruti"/>
          <w:color w:val="222222"/>
          <w:cs/>
          <w:lang w:bidi="gu-IN"/>
        </w:rPr>
        <w:t xml:space="preserve">આહવા – ડાંગ </w:t>
      </w:r>
      <w:r w:rsidRPr="005A08DC">
        <w:rPr>
          <w:rFonts w:ascii="Arial" w:hAnsi="Arial" w:cs="Shruti" w:hint="cs"/>
          <w:color w:val="222222"/>
          <w:cs/>
          <w:lang w:bidi="gu-IN"/>
        </w:rPr>
        <w:t xml:space="preserve">                                  </w:t>
      </w:r>
    </w:p>
    <w:sectPr w:rsidR="00025AE4" w:rsidRPr="00755C89" w:rsidSect="00D66EEC">
      <w:pgSz w:w="11906" w:h="16838" w:code="9"/>
      <w:pgMar w:top="230" w:right="864" w:bottom="21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693"/>
    <w:rsid w:val="00025AE4"/>
    <w:rsid w:val="000D70A6"/>
    <w:rsid w:val="001A79C1"/>
    <w:rsid w:val="001B5B10"/>
    <w:rsid w:val="001D6310"/>
    <w:rsid w:val="00202A42"/>
    <w:rsid w:val="003D4693"/>
    <w:rsid w:val="00564C30"/>
    <w:rsid w:val="005A08DC"/>
    <w:rsid w:val="006B48FD"/>
    <w:rsid w:val="00755C89"/>
    <w:rsid w:val="008F2840"/>
    <w:rsid w:val="009674EE"/>
    <w:rsid w:val="009B3043"/>
    <w:rsid w:val="00B10EA0"/>
    <w:rsid w:val="00B95EBB"/>
    <w:rsid w:val="00C067D4"/>
    <w:rsid w:val="00D66EEC"/>
    <w:rsid w:val="00E3730E"/>
    <w:rsid w:val="00E70243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ECCB"/>
  <w15:chartTrackingRefBased/>
  <w15:docId w15:val="{25DE11BC-E5E5-480E-BFA3-91854D7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4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table" w:styleId="TableGrid">
    <w:name w:val="Table Grid"/>
    <w:basedOn w:val="TableNormal"/>
    <w:uiPriority w:val="59"/>
    <w:rsid w:val="00202A42"/>
    <w:pPr>
      <w:spacing w:after="0" w:line="240" w:lineRule="auto"/>
    </w:pPr>
    <w:rPr>
      <w:rFonts w:eastAsiaTheme="minorEastAsia"/>
      <w:sz w:val="20"/>
      <w:szCs w:val="20"/>
      <w:lang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2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4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GAURANGBHAI S GAIN</dc:creator>
  <cp:keywords/>
  <dc:description/>
  <cp:lastModifiedBy>acer</cp:lastModifiedBy>
  <cp:revision>12</cp:revision>
  <cp:lastPrinted>2026-07-27T05:54:00Z</cp:lastPrinted>
  <dcterms:created xsi:type="dcterms:W3CDTF">2026-07-27T05:40:00Z</dcterms:created>
  <dcterms:modified xsi:type="dcterms:W3CDTF">2026-08-05T05:33:00Z</dcterms:modified>
</cp:coreProperties>
</file>